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7B7E45D3" w:rsidR="000663C5" w:rsidRPr="008D3967" w:rsidRDefault="00D739F6" w:rsidP="008D3967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F7117C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22AF151" w14:textId="5E8621B5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/</w:t>
      </w:r>
      <w:r w:rsidRPr="00F7117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F7117C">
        <w:rPr>
          <w:rFonts w:ascii="Times New Roman" w:hAnsi="Times New Roman"/>
          <w:sz w:val="24"/>
          <w:szCs w:val="24"/>
          <w:lang w:val="sq-AL"/>
        </w:rPr>
        <w:t>:</w:t>
      </w:r>
    </w:p>
    <w:p w14:paraId="0960EB52" w14:textId="47F5DB39" w:rsidR="008D3967" w:rsidRDefault="00397A3D" w:rsidP="007C4B63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97A3D">
        <w:rPr>
          <w:rFonts w:ascii="Times New Roman" w:hAnsi="Times New Roman"/>
          <w:b/>
          <w:bCs/>
          <w:sz w:val="24"/>
          <w:szCs w:val="24"/>
          <w:lang w:val="sq-AL"/>
        </w:rPr>
        <w:t>Projektligji “Për disa shtesa dhe ndryshime në ligjin nr. 12/2018 “Për vlerësimin kalimtar dhe periodik të punonjësve të Policisë së Shtetit, Gardës së Republikës dhe Shërbimit për Çështjet e Brendshme dhe Ankesat në Ministrinë e Brendshme, i ndryshuar””.</w:t>
      </w:r>
    </w:p>
    <w:p w14:paraId="6478713D" w14:textId="59EA3786" w:rsidR="000663C5" w:rsidRPr="00F7117C" w:rsidRDefault="00D739F6" w:rsidP="007C4B63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>Audienca e synuar, lloji i konsultimeve (paraprake/</w:t>
      </w:r>
      <w:r w:rsidR="00296408" w:rsidRPr="00F7117C">
        <w:rPr>
          <w:rFonts w:ascii="Times New Roman" w:hAnsi="Times New Roman"/>
          <w:i/>
          <w:sz w:val="24"/>
          <w:szCs w:val="24"/>
          <w:lang w:val="sq-AL"/>
        </w:rPr>
        <w:t>k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C5AF79F" w14:textId="77777777" w:rsidR="00211DD3" w:rsidRPr="00F7117C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70"/>
        <w:gridCol w:w="2070"/>
        <w:gridCol w:w="3098"/>
      </w:tblGrid>
      <w:tr w:rsidR="000663C5" w:rsidRPr="00F7117C" w14:paraId="68ABBC09" w14:textId="77777777" w:rsidTr="001C596A">
        <w:tc>
          <w:tcPr>
            <w:tcW w:w="1931" w:type="dxa"/>
          </w:tcPr>
          <w:p w14:paraId="7B9D0F91" w14:textId="08D60A1D" w:rsidR="000663C5" w:rsidRPr="00F7117C" w:rsidRDefault="00D739F6" w:rsidP="001C596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2070" w:type="dxa"/>
          </w:tcPr>
          <w:p w14:paraId="536B28C8" w14:textId="77777777" w:rsidR="000663C5" w:rsidRPr="00F7117C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F7117C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A1F0906" w:rsidR="000663C5" w:rsidRPr="00F7117C" w:rsidRDefault="00296408" w:rsidP="007F390A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projekt-</w:t>
            </w:r>
            <w:r w:rsidR="007F390A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ligjit</w:t>
            </w:r>
          </w:p>
        </w:tc>
        <w:tc>
          <w:tcPr>
            <w:tcW w:w="2070" w:type="dxa"/>
          </w:tcPr>
          <w:p w14:paraId="1D91051A" w14:textId="52B1A9E4" w:rsidR="000663C5" w:rsidRPr="00F7117C" w:rsidRDefault="00D739F6" w:rsidP="007F390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etj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098" w:type="dxa"/>
          </w:tcPr>
          <w:p w14:paraId="5F7D6580" w14:textId="6F16025C" w:rsidR="000663C5" w:rsidRPr="00F7117C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-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mail,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0663C5" w:rsidRPr="00F7117C" w14:paraId="1EF5D72F" w14:textId="77777777" w:rsidTr="00792B36">
        <w:trPr>
          <w:trHeight w:val="2650"/>
        </w:trPr>
        <w:tc>
          <w:tcPr>
            <w:tcW w:w="1931" w:type="dxa"/>
          </w:tcPr>
          <w:p w14:paraId="1F598BA0" w14:textId="3E489F59" w:rsidR="000663C5" w:rsidRPr="00F7117C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Publiku</w:t>
            </w:r>
          </w:p>
        </w:tc>
        <w:tc>
          <w:tcPr>
            <w:tcW w:w="2070" w:type="dxa"/>
          </w:tcPr>
          <w:p w14:paraId="494E313F" w14:textId="28C27A8B" w:rsidR="000663C5" w:rsidRPr="00F7117C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3DD47EB4" w14:textId="6A236D1D" w:rsidR="004E6C92" w:rsidRPr="00F7117C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elektronik: publikimi në 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RENJK </w:t>
            </w:r>
          </w:p>
          <w:p w14:paraId="57C41999" w14:textId="32E1D0C7" w:rsidR="004E6C92" w:rsidRPr="00F7117C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8" w:type="dxa"/>
          </w:tcPr>
          <w:p w14:paraId="0DC50277" w14:textId="77777777" w:rsidR="00730C74" w:rsidRDefault="00AE3A52" w:rsidP="007C4B63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A232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koordinatori i Konsu</w:t>
            </w:r>
            <w:r w:rsidR="007C4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ltimit Publik për MB </w:t>
            </w:r>
            <w:r w:rsidR="00730C74">
              <w:rPr>
                <w:rFonts w:ascii="Times New Roman" w:hAnsi="Times New Roman"/>
                <w:sz w:val="24"/>
                <w:szCs w:val="24"/>
                <w:lang w:val="sq-AL"/>
              </w:rPr>
              <w:t>Besmira Hoxha</w:t>
            </w:r>
          </w:p>
          <w:p w14:paraId="0BD66C3D" w14:textId="51F5768C" w:rsidR="00730C74" w:rsidRDefault="00550D32" w:rsidP="00730C74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8" w:history="1">
              <w:r w:rsidR="00057A12" w:rsidRPr="00F842E3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besmira.hoxha@mb.gov.al</w:t>
              </w:r>
            </w:hyperlink>
            <w:r w:rsidR="00730C74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>.</w:t>
            </w:r>
          </w:p>
          <w:p w14:paraId="3B47A255" w14:textId="49DC0E9B" w:rsidR="00730C74" w:rsidRDefault="00FE588B" w:rsidP="00730C74">
            <w:pPr>
              <w:pStyle w:val="BodyText"/>
              <w:tabs>
                <w:tab w:val="clear" w:pos="567"/>
                <w:tab w:val="left" w:pos="517"/>
              </w:tabs>
              <w:spacing w:after="0" w:line="276" w:lineRule="auto"/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</w:pPr>
            <w: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>specialiste</w:t>
            </w:r>
          </w:p>
          <w:p w14:paraId="3800A874" w14:textId="77777777" w:rsidR="007C4B63" w:rsidRDefault="00730C74" w:rsidP="00730C74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 xml:space="preserve">Margarita Vogli </w:t>
            </w:r>
            <w:hyperlink r:id="rId9" w:history="1">
              <w:r w:rsidRPr="000310BA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0310BA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4854201" w14:textId="470EE6BF" w:rsidR="00FE588B" w:rsidRDefault="00FE588B" w:rsidP="00FE588B">
            <w:pPr>
              <w:pStyle w:val="BodyText"/>
              <w:tabs>
                <w:tab w:val="clear" w:pos="567"/>
                <w:tab w:val="left" w:pos="51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Specialiste</w:t>
            </w:r>
          </w:p>
          <w:p w14:paraId="2F2FF158" w14:textId="77777777" w:rsidR="00FE588B" w:rsidRDefault="00FE588B" w:rsidP="00730C74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Dorela Kararaj</w:t>
            </w:r>
          </w:p>
          <w:p w14:paraId="1916E903" w14:textId="6273E04B" w:rsidR="00FE588B" w:rsidRPr="00730C74" w:rsidRDefault="00550D32" w:rsidP="00730C74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10" w:history="1">
              <w:r w:rsidR="00FE588B" w:rsidRPr="00150A1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dorela.kararaj@mb.gov.al</w:t>
              </w:r>
            </w:hyperlink>
            <w:r w:rsidR="00FE588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4E6C92" w:rsidRPr="00F7117C" w14:paraId="3C763A36" w14:textId="77777777" w:rsidTr="001C596A">
        <w:tc>
          <w:tcPr>
            <w:tcW w:w="1931" w:type="dxa"/>
          </w:tcPr>
          <w:p w14:paraId="646CBA81" w14:textId="5BAB7FC2" w:rsidR="001C596A" w:rsidRPr="00182314" w:rsidRDefault="00FE75B1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2314">
              <w:rPr>
                <w:rFonts w:ascii="Times New Roman" w:hAnsi="Times New Roman"/>
                <w:sz w:val="24"/>
                <w:szCs w:val="24"/>
                <w:lang w:val="sq-AL"/>
              </w:rPr>
              <w:t>Grupet e interesit</w:t>
            </w:r>
          </w:p>
          <w:p w14:paraId="19F1C786" w14:textId="35599DB6" w:rsidR="00E460A6" w:rsidRPr="00182314" w:rsidRDefault="00E460A6" w:rsidP="0018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qytetarë</w:t>
            </w:r>
            <w:r w:rsidR="00BD4D17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organizata të shoqërisë civile, ekspertë të fushës, </w:t>
            </w:r>
            <w:r w:rsidR="00205AB2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Sindikata e Punonj</w:t>
            </w:r>
            <w:r w:rsidR="00FE588B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05AB2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sve t</w:t>
            </w:r>
            <w:r w:rsidR="00FE588B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05AB2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Policis</w:t>
            </w:r>
            <w:r w:rsidR="00FE588B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05AB2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</w:t>
            </w:r>
            <w:r w:rsidR="00FE588B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05AB2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Shtetit, 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punonj</w:t>
            </w:r>
            <w:r w:rsidR="00256F71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sit e institucioneve shtet</w:t>
            </w:r>
            <w:r w:rsidR="00256F71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rore t</w:t>
            </w:r>
            <w:r w:rsidR="00256F71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256F71"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rshira si:</w:t>
            </w:r>
            <w:r w:rsidRPr="00182314">
              <w:rPr>
                <w:rFonts w:ascii="Times New Roman" w:hAnsi="Times New Roman"/>
                <w:sz w:val="24"/>
                <w:szCs w:val="24"/>
              </w:rPr>
              <w:t xml:space="preserve"> Ministrisë së </w:t>
            </w:r>
            <w:r w:rsidRPr="00182314">
              <w:rPr>
                <w:rFonts w:ascii="Times New Roman" w:hAnsi="Times New Roman"/>
                <w:sz w:val="24"/>
                <w:szCs w:val="24"/>
              </w:rPr>
              <w:lastRenderedPageBreak/>
              <w:t>Brendshme, Policisë së Shtetit, Gardës së Republikës dhe Agjencisë së Mbikëqyrjes Policore, apo institucioneve t</w:t>
            </w:r>
            <w:r w:rsidR="00256F71" w:rsidRPr="00182314">
              <w:rPr>
                <w:rFonts w:ascii="Times New Roman" w:hAnsi="Times New Roman"/>
                <w:sz w:val="24"/>
                <w:szCs w:val="24"/>
              </w:rPr>
              <w:t>ë</w:t>
            </w:r>
            <w:r w:rsidRPr="00182314">
              <w:rPr>
                <w:rFonts w:ascii="Times New Roman" w:hAnsi="Times New Roman"/>
                <w:sz w:val="24"/>
                <w:szCs w:val="24"/>
              </w:rPr>
              <w:t xml:space="preserve"> tjera si IKDKPKI</w:t>
            </w:r>
            <w:r w:rsidR="00205AB2" w:rsidRPr="00182314">
              <w:rPr>
                <w:rFonts w:ascii="Times New Roman" w:hAnsi="Times New Roman"/>
                <w:sz w:val="24"/>
                <w:szCs w:val="24"/>
              </w:rPr>
              <w:t>, Komisioni i Jashtëm i Vler</w:t>
            </w:r>
            <w:r w:rsidR="00FE588B" w:rsidRPr="00182314">
              <w:rPr>
                <w:rFonts w:ascii="Times New Roman" w:hAnsi="Times New Roman"/>
                <w:sz w:val="24"/>
                <w:szCs w:val="24"/>
              </w:rPr>
              <w:t>ë</w:t>
            </w:r>
            <w:r w:rsidR="00205AB2" w:rsidRPr="00182314">
              <w:rPr>
                <w:rFonts w:ascii="Times New Roman" w:hAnsi="Times New Roman"/>
                <w:sz w:val="24"/>
                <w:szCs w:val="24"/>
              </w:rPr>
              <w:t>simit</w:t>
            </w:r>
            <w:r w:rsidRPr="00182314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  <w:p w14:paraId="655CEE7B" w14:textId="2287ED83" w:rsidR="001C596A" w:rsidRPr="00F7117C" w:rsidRDefault="001C596A" w:rsidP="00E460A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3935E436" w14:textId="0A85ACC6" w:rsidR="004E6C92" w:rsidRPr="00F7117C" w:rsidRDefault="00986542" w:rsidP="00FE3A7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(</w:t>
            </w:r>
            <w:r w:rsidR="007E6C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6380CB4C" w14:textId="4DA7EB67" w:rsidR="004E6C92" w:rsidRPr="00F7117C" w:rsidRDefault="003D0B47" w:rsidP="005534D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Kontribute dhe komunikime t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vazhdueshme </w:t>
            </w:r>
          </w:p>
        </w:tc>
        <w:tc>
          <w:tcPr>
            <w:tcW w:w="3098" w:type="dxa"/>
          </w:tcPr>
          <w:p w14:paraId="69F6F8CD" w14:textId="590401D4" w:rsidR="005534D4" w:rsidRPr="00914F4D" w:rsidRDefault="00914F4D" w:rsidP="00914F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4D">
              <w:rPr>
                <w:rFonts w:ascii="Times New Roman" w:hAnsi="Times New Roman"/>
                <w:sz w:val="24"/>
                <w:szCs w:val="24"/>
              </w:rPr>
              <w:t>Grupi i pun</w:t>
            </w:r>
            <w:r w:rsidR="00AE3017">
              <w:rPr>
                <w:rFonts w:ascii="Times New Roman" w:hAnsi="Times New Roman"/>
                <w:sz w:val="24"/>
                <w:szCs w:val="24"/>
              </w:rPr>
              <w:t>ë</w:t>
            </w:r>
            <w:r w:rsidRPr="00914F4D">
              <w:rPr>
                <w:rFonts w:ascii="Times New Roman" w:hAnsi="Times New Roman"/>
                <w:sz w:val="24"/>
                <w:szCs w:val="24"/>
              </w:rPr>
              <w:t>s me përfaqësues të Ministrisë së Brendshme, Policisë së Shtetit, Gardës së Republikës dhe Agjencisë së Mbikëqyrjes Policore</w:t>
            </w:r>
          </w:p>
          <w:p w14:paraId="7EF0F9BD" w14:textId="20B2787D" w:rsidR="00914F4D" w:rsidRDefault="008C4E78" w:rsidP="00914F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ILDKPKI</w:t>
            </w:r>
          </w:p>
          <w:p w14:paraId="06993279" w14:textId="5AD97908" w:rsidR="00287119" w:rsidRDefault="00287119" w:rsidP="002871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Komisioni i Jashtëm i Vlerësimit</w:t>
            </w:r>
          </w:p>
          <w:p w14:paraId="64051812" w14:textId="192878C4" w:rsidR="004168FF" w:rsidRPr="00287119" w:rsidRDefault="004168FF" w:rsidP="002871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1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Sindikata e Punonjësve të Policisë së Shtetit</w:t>
            </w:r>
          </w:p>
          <w:p w14:paraId="3D0588C0" w14:textId="7FDE2B91" w:rsidR="00914F4D" w:rsidRPr="00914F4D" w:rsidRDefault="00914F4D" w:rsidP="00914F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Grupe interesi</w:t>
            </w:r>
          </w:p>
          <w:p w14:paraId="5F042116" w14:textId="35E9BE99" w:rsidR="005C42CA" w:rsidRPr="00F7117C" w:rsidRDefault="005C42CA" w:rsidP="00914F4D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1EA3EEB4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7117C" w14:paraId="18440303" w14:textId="77777777" w:rsidTr="0013257E">
        <w:tc>
          <w:tcPr>
            <w:tcW w:w="9062" w:type="dxa"/>
          </w:tcPr>
          <w:p w14:paraId="06431107" w14:textId="77777777" w:rsidR="000663C5" w:rsidRPr="00F7117C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41332D86" w14:textId="6ABB2B7A" w:rsidR="00914F4D" w:rsidRDefault="00914F4D" w:rsidP="00914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4D">
              <w:rPr>
                <w:rFonts w:ascii="Times New Roman" w:hAnsi="Times New Roman"/>
                <w:sz w:val="24"/>
                <w:szCs w:val="24"/>
              </w:rPr>
              <w:t xml:space="preserve">Ky projektligj është hartuar nga grupi i punës, i ngritur me </w:t>
            </w:r>
            <w:r w:rsidR="0026491F">
              <w:rPr>
                <w:rFonts w:ascii="Times New Roman" w:hAnsi="Times New Roman"/>
                <w:sz w:val="24"/>
                <w:szCs w:val="24"/>
              </w:rPr>
              <w:t>u</w:t>
            </w:r>
            <w:r w:rsidRPr="00914F4D">
              <w:rPr>
                <w:rFonts w:ascii="Times New Roman" w:hAnsi="Times New Roman"/>
                <w:sz w:val="24"/>
                <w:szCs w:val="24"/>
              </w:rPr>
              <w:t xml:space="preserve">rdhër të </w:t>
            </w:r>
            <w:r w:rsidR="0026491F">
              <w:rPr>
                <w:rFonts w:ascii="Times New Roman" w:hAnsi="Times New Roman"/>
                <w:sz w:val="24"/>
                <w:szCs w:val="24"/>
              </w:rPr>
              <w:t>m</w:t>
            </w:r>
            <w:r w:rsidRPr="00914F4D">
              <w:rPr>
                <w:rFonts w:ascii="Times New Roman" w:hAnsi="Times New Roman"/>
                <w:sz w:val="24"/>
                <w:szCs w:val="24"/>
              </w:rPr>
              <w:t>inistrit të Brendshëm nr.26 datë 21.02.2022, me përfaqësues të Ministrisë së Brendshme, Policisë së Shtetit, Gardës së Republikës dhe Agjencisë së Mbikëqyrjes Policore, njëkohësisht edhe grupe interesi.</w:t>
            </w:r>
          </w:p>
          <w:p w14:paraId="04DD9926" w14:textId="31771A28" w:rsidR="00914F4D" w:rsidRPr="00914F4D" w:rsidRDefault="00914F4D" w:rsidP="00914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4D">
              <w:rPr>
                <w:rFonts w:ascii="Times New Roman" w:hAnsi="Times New Roman"/>
                <w:sz w:val="24"/>
                <w:szCs w:val="24"/>
              </w:rPr>
              <w:t xml:space="preserve"> Në hartimin e projektligjit janë marrë në konsideratë edhe sugjerime të ngritura nga ILDKPKI si organ i ndihmës në kontrollin dhe vlerësimin e kriterit të pasurisë.</w:t>
            </w:r>
          </w:p>
          <w:p w14:paraId="4448F32A" w14:textId="77777777" w:rsidR="00914F4D" w:rsidRPr="00914F4D" w:rsidRDefault="00914F4D" w:rsidP="00914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55A1D" w14:textId="77777777" w:rsidR="00914F4D" w:rsidRPr="00914F4D" w:rsidRDefault="00914F4D" w:rsidP="00914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4D">
              <w:rPr>
                <w:rFonts w:ascii="Times New Roman" w:hAnsi="Times New Roman"/>
                <w:sz w:val="24"/>
                <w:szCs w:val="24"/>
              </w:rPr>
              <w:t xml:space="preserve">Ky projektligj është konsultuar në mbledhjet e grupit të punës, përkatësisht në datat 25.02.2022, 02.03.2022 dhe 08.03.2022. </w:t>
            </w:r>
          </w:p>
          <w:p w14:paraId="39FF754E" w14:textId="08EA7360" w:rsidR="000663C5" w:rsidRPr="00F7117C" w:rsidRDefault="000663C5" w:rsidP="00536389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04343D1F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7117C" w14:paraId="0B1371D5" w14:textId="77777777" w:rsidTr="0013257E">
        <w:tc>
          <w:tcPr>
            <w:tcW w:w="9062" w:type="dxa"/>
          </w:tcPr>
          <w:p w14:paraId="62D57560" w14:textId="6F02D06C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A2FBB11" w14:textId="2402C218" w:rsidR="006232FA" w:rsidRDefault="006232FA" w:rsidP="00DC562B">
            <w:pPr>
              <w:pStyle w:val="BodyText"/>
              <w:spacing w:line="276" w:lineRule="auto"/>
              <w:jc w:val="both"/>
              <w:rPr>
                <w:rStyle w:val="CommentReference"/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</w:pPr>
            <w:r w:rsidRPr="00DC562B">
              <w:rPr>
                <w:rStyle w:val="CommentReference"/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  <w:t>Burime njerëzore të nevojshme:</w:t>
            </w:r>
          </w:p>
          <w:p w14:paraId="6B94BC57" w14:textId="1025363D" w:rsidR="009061A0" w:rsidRPr="009061A0" w:rsidRDefault="009061A0" w:rsidP="009061A0">
            <w:pPr>
              <w:numPr>
                <w:ilvl w:val="0"/>
                <w:numId w:val="11"/>
              </w:numPr>
              <w:tabs>
                <w:tab w:val="left" w:pos="51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Grupi i punës</w:t>
            </w:r>
            <w:r w:rsidRPr="009061A0">
              <w:rPr>
                <w:rFonts w:ascii="Calibri" w:hAnsi="Calibri"/>
              </w:rPr>
              <w:t xml:space="preserve"> </w:t>
            </w:r>
            <w:r w:rsidRPr="009061A0">
              <w:rPr>
                <w:rFonts w:ascii="Times New Roman" w:hAnsi="Times New Roman"/>
                <w:sz w:val="24"/>
                <w:szCs w:val="24"/>
              </w:rPr>
              <w:t>i ngritur me urdhër të ministrit të Brendshëm nr.26 datë 21.02.2022</w:t>
            </w:r>
            <w:r w:rsidR="00A553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0A35D0" w14:textId="7E9E8CB6" w:rsidR="009061A0" w:rsidRPr="009061A0" w:rsidRDefault="009061A0" w:rsidP="009061A0">
            <w:pPr>
              <w:numPr>
                <w:ilvl w:val="0"/>
                <w:numId w:val="11"/>
              </w:numPr>
              <w:tabs>
                <w:tab w:val="left" w:pos="51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hAnsi="Times New Roman"/>
                <w:sz w:val="24"/>
                <w:szCs w:val="24"/>
              </w:rPr>
              <w:t>ILDKPKI</w:t>
            </w:r>
            <w:r w:rsidR="00A553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BF4F18" w14:textId="2389180E" w:rsidR="009061A0" w:rsidRPr="009061A0" w:rsidRDefault="009061A0" w:rsidP="009061A0">
            <w:pPr>
              <w:numPr>
                <w:ilvl w:val="0"/>
                <w:numId w:val="11"/>
              </w:numPr>
              <w:tabs>
                <w:tab w:val="left" w:pos="51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hAnsi="Times New Roman"/>
                <w:sz w:val="24"/>
                <w:szCs w:val="24"/>
              </w:rPr>
              <w:t>Komisioni i Jasht</w:t>
            </w:r>
            <w:r w:rsidR="00FE588B">
              <w:rPr>
                <w:rFonts w:ascii="Times New Roman" w:hAnsi="Times New Roman"/>
                <w:sz w:val="24"/>
                <w:szCs w:val="24"/>
              </w:rPr>
              <w:t>ë</w:t>
            </w:r>
            <w:r w:rsidRPr="009061A0">
              <w:rPr>
                <w:rFonts w:ascii="Times New Roman" w:hAnsi="Times New Roman"/>
                <w:sz w:val="24"/>
                <w:szCs w:val="24"/>
              </w:rPr>
              <w:t>m i Vler</w:t>
            </w:r>
            <w:r w:rsidR="00FE588B">
              <w:rPr>
                <w:rFonts w:ascii="Times New Roman" w:hAnsi="Times New Roman"/>
                <w:sz w:val="24"/>
                <w:szCs w:val="24"/>
              </w:rPr>
              <w:t>ë</w:t>
            </w:r>
            <w:r w:rsidRPr="009061A0">
              <w:rPr>
                <w:rFonts w:ascii="Times New Roman" w:hAnsi="Times New Roman"/>
                <w:sz w:val="24"/>
                <w:szCs w:val="24"/>
              </w:rPr>
              <w:t>simit</w:t>
            </w:r>
            <w:r w:rsidR="00A553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4A2018" w14:textId="64F6DF34" w:rsidR="009061A0" w:rsidRPr="009061A0" w:rsidRDefault="009061A0" w:rsidP="009061A0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Drejtoria e P</w:t>
            </w:r>
            <w:r w:rsidR="00A55329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olitikave dhe Strategjive në MB;</w:t>
            </w:r>
          </w:p>
          <w:p w14:paraId="2ABDDA10" w14:textId="6F65B2FA" w:rsidR="009061A0" w:rsidRPr="009061A0" w:rsidRDefault="009061A0" w:rsidP="009061A0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 w:line="276" w:lineRule="auto"/>
              <w:ind w:left="540" w:hanging="18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Drejtoria e Programimit, Standardizimit dhe Harmonizimit të Kuadrit </w:t>
            </w:r>
            <w:r w:rsidR="00A55329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Rregullator në MB;</w:t>
            </w:r>
          </w:p>
          <w:p w14:paraId="50636B22" w14:textId="5F29BF24" w:rsidR="009061A0" w:rsidRPr="009061A0" w:rsidRDefault="009061A0" w:rsidP="009061A0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Drejtoria Juridike, Drejtoria e Buxhetit dhe Menaxhimit Financiar, Drejtoria e Burimeve Njer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zore </w:t>
            </w:r>
            <w:r w:rsidR="00A55329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(Sektori i Trajnimeve) në DPPSH;</w:t>
            </w:r>
          </w:p>
          <w:p w14:paraId="1111D098" w14:textId="05386698" w:rsidR="009061A0" w:rsidRPr="009061A0" w:rsidRDefault="009061A0" w:rsidP="009061A0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Sektori i Informimit t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A55329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Brendsh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 etj., n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Gard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 e Republik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</w:t>
            </w:r>
            <w:r w:rsidR="00A55329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;</w:t>
            </w:r>
          </w:p>
          <w:p w14:paraId="737C1781" w14:textId="1BE99198" w:rsidR="009061A0" w:rsidRPr="009061A0" w:rsidRDefault="009061A0" w:rsidP="009061A0">
            <w:pPr>
              <w:numPr>
                <w:ilvl w:val="0"/>
                <w:numId w:val="11"/>
              </w:numPr>
              <w:tabs>
                <w:tab w:val="left" w:pos="51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lastRenderedPageBreak/>
              <w:t>Drejtoria e Inspektimit dhe Ankesave, Drejtoria e Vler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simit Kalimtar e Periodik etj., n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Agjencin</w:t>
            </w:r>
            <w:r w:rsidR="00FE588B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e Mbikëqyrjes Pol</w:t>
            </w:r>
            <w:r w:rsidR="00D1763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icore</w:t>
            </w:r>
            <w:bookmarkStart w:id="1" w:name="_GoBack"/>
            <w:bookmarkEnd w:id="1"/>
            <w:r w:rsidR="00210B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;</w:t>
            </w:r>
          </w:p>
          <w:p w14:paraId="18DCD99B" w14:textId="077E30DD" w:rsidR="009061A0" w:rsidRPr="009061A0" w:rsidRDefault="009061A0" w:rsidP="00DC562B">
            <w:pPr>
              <w:numPr>
                <w:ilvl w:val="0"/>
                <w:numId w:val="11"/>
              </w:numPr>
              <w:tabs>
                <w:tab w:val="left" w:pos="51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Koordinatori për konsultimin në MB, për mbledhjen e mendimeve nëpërmjet RENJK.</w:t>
            </w:r>
          </w:p>
          <w:p w14:paraId="6B1CCBF0" w14:textId="1E2D8804" w:rsidR="006232FA" w:rsidRPr="00DC562B" w:rsidRDefault="006232FA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DC562B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Burime financiare të nevojshme:</w:t>
            </w:r>
          </w:p>
          <w:p w14:paraId="7139385D" w14:textId="5E36BF09" w:rsidR="003B731B" w:rsidRPr="00F12EC3" w:rsidRDefault="003B731B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Hartimi i këtij projektligji </w:t>
            </w:r>
            <w:r w:rsidR="00765708">
              <w:rPr>
                <w:rFonts w:ascii="Times New Roman" w:hAnsi="Times New Roman"/>
                <w:sz w:val="24"/>
                <w:szCs w:val="24"/>
                <w:lang w:val="sq-AL"/>
              </w:rPr>
              <w:t>nuk shoqërohet me efekte financiare</w:t>
            </w:r>
            <w:r w:rsidR="00D7387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04BCE54C" w14:textId="1A4D6D23" w:rsidR="006232FA" w:rsidRPr="00B31D7E" w:rsidRDefault="006232F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B31D7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Pajisje të nevojshme:</w:t>
            </w:r>
          </w:p>
          <w:p w14:paraId="105AEBC4" w14:textId="55A3EB83" w:rsidR="000663C5" w:rsidRPr="00F7117C" w:rsidRDefault="00B27DE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Laptop, projektor, të siguruara nga institucioni i MB.</w:t>
            </w:r>
          </w:p>
        </w:tc>
      </w:tr>
    </w:tbl>
    <w:p w14:paraId="67F2CEA3" w14:textId="37456BAF" w:rsidR="00316BF2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F7117C" w14:paraId="02654787" w14:textId="77777777" w:rsidTr="0013257E">
        <w:tc>
          <w:tcPr>
            <w:tcW w:w="9067" w:type="dxa"/>
          </w:tcPr>
          <w:p w14:paraId="1732D65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680DE97F" w14:textId="77777777" w:rsidR="006232FA" w:rsidRPr="00F7117C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Përgjigjet mblidhen përmes këtyre mënyrave:</w:t>
            </w:r>
          </w:p>
          <w:p w14:paraId="0F755DFC" w14:textId="6CEA3A2F" w:rsidR="00DE6383" w:rsidRPr="00F7117C" w:rsidRDefault="006232FA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Regjistri </w:t>
            </w:r>
            <w:r w:rsidR="0089353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RENJK </w:t>
            </w:r>
            <w:hyperlink r:id="rId11" w:history="1">
              <w:r w:rsidR="0065278D" w:rsidRPr="00150A1B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4B6E3F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5D9A4566" w14:textId="24E8D023" w:rsidR="001D5AC2" w:rsidRPr="00F7117C" w:rsidRDefault="006232FA" w:rsidP="00CF0F4E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komunikime verbale t</w:t>
            </w:r>
            <w:r w:rsidR="00E76BCB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mbajtura në takime </w:t>
            </w:r>
            <w:r w:rsidR="00692B7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</w:t>
            </w:r>
            <w:r w:rsidR="00262210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zhvilluara sipas data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ve sa m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B5D27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sip</w:t>
            </w:r>
            <w:r w:rsidR="000B1ED1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CF0F4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r.</w:t>
            </w:r>
          </w:p>
        </w:tc>
      </w:tr>
    </w:tbl>
    <w:p w14:paraId="7E0CD838" w14:textId="0DE54B63" w:rsidR="00396749" w:rsidRPr="00F7117C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F7117C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663"/>
        <w:gridCol w:w="451"/>
        <w:gridCol w:w="1207"/>
        <w:gridCol w:w="703"/>
        <w:gridCol w:w="1092"/>
        <w:gridCol w:w="1643"/>
      </w:tblGrid>
      <w:tr w:rsidR="000663C5" w:rsidRPr="00F7117C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F7117C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099DCFD4" w:rsidR="000663C5" w:rsidRPr="00F7117C" w:rsidRDefault="00F711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0663C5" w:rsidRPr="00F7117C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F7117C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1390FBE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5647C2F6" w14:textId="611069C0" w:rsidR="003916EE" w:rsidRPr="00F7117C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Vlerat e planifikuara</w:t>
            </w:r>
          </w:p>
          <w:p w14:paraId="7829EBE1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(deklaroni treguesit për vlerat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14:paraId="577486AB" w14:textId="65356971" w:rsidR="003916EE" w:rsidRPr="00F7117C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Vlerat e arritura</w:t>
            </w:r>
          </w:p>
          <w:p w14:paraId="5DB18A51" w14:textId="77777777" w:rsidR="000663C5" w:rsidRPr="00F7117C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rsh</w:t>
            </w:r>
            <w:r w:rsidR="00E97E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atshm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faz</w:t>
            </w:r>
            <w:r w:rsidR="00A042D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 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F7117C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063AADF8" w:rsidR="000663C5" w:rsidRPr="00F7117C" w:rsidRDefault="009A335C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1 takim i grupit të punës, 2 takime me qytetarët, 7 takime me </w:t>
            </w:r>
            <w:r w:rsidR="00F7117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disa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prefektë dhe administratën e tyre dhe 18 takime me Kryetarë të Bashkive dhe Kryetarë të Këshillave Bashkiak.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549927F2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6EE08FCF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5F25D11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F7117C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A042DE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2D9F0B9" w:rsidR="005428A0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3998A393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34A254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F7117C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F7117C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F7117C" w14:paraId="3A2CC757" w14:textId="77777777" w:rsidTr="0056142C">
        <w:trPr>
          <w:trHeight w:val="5116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AF563F" w14:textId="52360A84" w:rsidR="000663C5" w:rsidRPr="00F7117C" w:rsidRDefault="005A015E" w:rsidP="00A41A5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synon të vijojë përdorimin e metodave të </w:t>
            </w:r>
            <w:r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ndryshme të konsultimit sidomos 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="005300A5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qytetar</w:t>
            </w:r>
            <w:r w:rsidR="00256F71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ekspertë të fushës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, Sindikat</w:t>
            </w:r>
            <w:r w:rsidR="00FE588B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n e Punonj</w:t>
            </w:r>
            <w:r w:rsidR="00FE588B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sve t</w:t>
            </w:r>
            <w:r w:rsidR="00FE588B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</w:t>
            </w:r>
            <w:r w:rsidR="00FE588B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FE588B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</w:t>
            </w:r>
            <w:r w:rsidR="00A41A56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9061A0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tit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përfaqësues të tjerë të publikut të interesuar për të kontribuar përgjatë procesit të konsultimit publik</w:t>
            </w:r>
            <w:r w:rsidR="0056142C" w:rsidRPr="0065278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, </w:t>
            </w:r>
            <w:r w:rsidR="005300A5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punonj</w:t>
            </w:r>
            <w:r w:rsidR="00256F71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sit e institucioneve shtet</w:t>
            </w:r>
            <w:r w:rsidR="00256F71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rore t</w:t>
            </w:r>
            <w:r w:rsidR="00256F71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256F71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rshira, si:</w:t>
            </w:r>
            <w:r w:rsidR="005300A5" w:rsidRPr="00914F4D">
              <w:rPr>
                <w:rFonts w:ascii="Times New Roman" w:hAnsi="Times New Roman"/>
                <w:sz w:val="24"/>
                <w:szCs w:val="24"/>
              </w:rPr>
              <w:t xml:space="preserve"> Ministrisë së Brendshme, Policisë së Shtetit, Gardës së Republikës </w:t>
            </w:r>
            <w:r w:rsidR="005300A5">
              <w:rPr>
                <w:rFonts w:ascii="Times New Roman" w:hAnsi="Times New Roman"/>
                <w:sz w:val="24"/>
                <w:szCs w:val="24"/>
              </w:rPr>
              <w:t xml:space="preserve">dhe Agjencisë së </w:t>
            </w:r>
            <w:r w:rsidR="005300A5" w:rsidRPr="00914F4D">
              <w:rPr>
                <w:rFonts w:ascii="Times New Roman" w:hAnsi="Times New Roman"/>
                <w:sz w:val="24"/>
                <w:szCs w:val="24"/>
              </w:rPr>
              <w:t>Mbikëqyrjes Policore</w:t>
            </w:r>
            <w:r w:rsidR="005300A5">
              <w:rPr>
                <w:rFonts w:ascii="Times New Roman" w:hAnsi="Times New Roman"/>
                <w:sz w:val="24"/>
                <w:szCs w:val="24"/>
              </w:rPr>
              <w:t>, a</w:t>
            </w:r>
            <w:r w:rsidR="005300A5" w:rsidRPr="00E460A6">
              <w:rPr>
                <w:rFonts w:ascii="Times New Roman" w:hAnsi="Times New Roman"/>
                <w:sz w:val="24"/>
                <w:szCs w:val="24"/>
              </w:rPr>
              <w:t>po institu</w:t>
            </w:r>
            <w:r w:rsidR="005300A5">
              <w:rPr>
                <w:rFonts w:ascii="Times New Roman" w:hAnsi="Times New Roman"/>
                <w:sz w:val="24"/>
                <w:szCs w:val="24"/>
              </w:rPr>
              <w:t>cioneve t</w:t>
            </w:r>
            <w:r w:rsidR="00256F71">
              <w:rPr>
                <w:rFonts w:ascii="Times New Roman" w:hAnsi="Times New Roman"/>
                <w:sz w:val="24"/>
                <w:szCs w:val="24"/>
              </w:rPr>
              <w:t>ë</w:t>
            </w:r>
            <w:r w:rsidR="009061A0">
              <w:rPr>
                <w:rFonts w:ascii="Times New Roman" w:hAnsi="Times New Roman"/>
                <w:sz w:val="24"/>
                <w:szCs w:val="24"/>
              </w:rPr>
              <w:t xml:space="preserve"> tjera si IKDKPKI, Komisioni i Jash</w:t>
            </w:r>
            <w:r w:rsidR="0065278D">
              <w:rPr>
                <w:rFonts w:ascii="Times New Roman" w:hAnsi="Times New Roman"/>
                <w:sz w:val="24"/>
                <w:szCs w:val="24"/>
              </w:rPr>
              <w:t>t</w:t>
            </w:r>
            <w:r w:rsidR="00FE588B">
              <w:rPr>
                <w:rFonts w:ascii="Times New Roman" w:hAnsi="Times New Roman"/>
                <w:sz w:val="24"/>
                <w:szCs w:val="24"/>
              </w:rPr>
              <w:t>ë</w:t>
            </w:r>
            <w:r w:rsidR="009061A0">
              <w:rPr>
                <w:rFonts w:ascii="Times New Roman" w:hAnsi="Times New Roman"/>
                <w:sz w:val="24"/>
                <w:szCs w:val="24"/>
              </w:rPr>
              <w:t>m i Vler</w:t>
            </w:r>
            <w:r w:rsidR="00FE588B">
              <w:rPr>
                <w:rFonts w:ascii="Times New Roman" w:hAnsi="Times New Roman"/>
                <w:sz w:val="24"/>
                <w:szCs w:val="24"/>
              </w:rPr>
              <w:t>ë</w:t>
            </w:r>
            <w:r w:rsidR="009061A0">
              <w:rPr>
                <w:rFonts w:ascii="Times New Roman" w:hAnsi="Times New Roman"/>
                <w:sz w:val="24"/>
                <w:szCs w:val="24"/>
              </w:rPr>
              <w:t xml:space="preserve">simit </w:t>
            </w:r>
            <w:r w:rsidR="005300A5">
              <w:rPr>
                <w:rFonts w:ascii="Times New Roman" w:hAnsi="Times New Roman"/>
                <w:sz w:val="24"/>
                <w:szCs w:val="24"/>
              </w:rPr>
              <w:t xml:space="preserve">etj., 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ministritë e linjës </w:t>
            </w:r>
            <w:r w:rsidRPr="0065278D">
              <w:rPr>
                <w:rFonts w:ascii="Times New Roman" w:hAnsi="Times New Roman"/>
                <w:sz w:val="24"/>
                <w:szCs w:val="24"/>
                <w:lang w:val="sq-AL"/>
              </w:rPr>
              <w:t>në kuadër edhe të reflektimit të komenteve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që në fazën e parë të konceptimi</w:t>
            </w:r>
            <w:r w:rsidR="00A656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 dhe hartimit të projektaktit</w:t>
            </w:r>
            <w:r w:rsidR="0014635A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A656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edhe me qëllim ndjekjen e modeleve më mira të </w:t>
            </w:r>
            <w:r w:rsidR="0056142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vendeve evropiane ose rajonale.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E04D301" w:rsidR="000663C5" w:rsidRPr="00F7117C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4FF0E690" w:rsidR="000663C5" w:rsidRPr="00F7117C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procedurave dhe af</w:t>
            </w:r>
            <w:r w:rsid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ateve në </w:t>
            </w:r>
            <w:r w:rsidR="00665EA8" w:rsidRPr="00665EA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lidhje me vlerësimin kalimtar dhe periodik të punonjësve të Policisë së Shtetit, </w:t>
            </w:r>
            <w:r w:rsidR="00665EA8" w:rsidRPr="00665EA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lastRenderedPageBreak/>
              <w:t>Gardës së Republikës dhe Shërbimit për Çështjet e Brendshme dhe Ankesat në Ministrinë e Brendshme.</w:t>
            </w:r>
          </w:p>
          <w:p w14:paraId="04D7115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2294C" w14:textId="77777777" w:rsidR="000E7FC1" w:rsidRPr="00F7117C" w:rsidRDefault="0056142C" w:rsidP="000E7FC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Përdorimi i sa më shumë metodave të konsultimit do të ndikojë jo vetëm në rritjen e numrit të pjesëmarrësve por dhe në forcimin e rolit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që grupet e interesit, shoqëria civile duhet të kenë në përgatitjen dhe përmirësimin e procedurave dhe afateve në </w:t>
            </w:r>
            <w:r w:rsidR="000E7F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="000E7FC1" w:rsidRPr="00665EA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lidhje me vlerësimin kalimtar dhe periodik të punonjësve të Policisë së Shtetit, Gardës së Republikës dhe Shërbimit për Çështjet e Brendshme dhe Ankesat në Ministrinë e Brendshme.</w:t>
            </w:r>
          </w:p>
          <w:p w14:paraId="49C0A48C" w14:textId="572FC916" w:rsidR="000663C5" w:rsidRPr="00F7117C" w:rsidRDefault="000663C5" w:rsidP="000E7FC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</w:tc>
      </w:tr>
      <w:tr w:rsidR="000663C5" w:rsidRPr="00F7117C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Mjetet për matjen e treguesve</w:t>
            </w:r>
          </w:p>
        </w:tc>
      </w:tr>
      <w:tr w:rsidR="000663C5" w:rsidRPr="00F7117C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32C463B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2A87B200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2FC81984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550D3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6EECA209" w14:textId="08A11870" w:rsidR="000663C5" w:rsidRPr="00F7117C" w:rsidRDefault="000663C5" w:rsidP="008E17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F7117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24B0" w14:textId="77777777" w:rsidR="00550D32" w:rsidRDefault="00550D32" w:rsidP="00E97E7C">
      <w:r>
        <w:separator/>
      </w:r>
    </w:p>
  </w:endnote>
  <w:endnote w:type="continuationSeparator" w:id="0">
    <w:p w14:paraId="057F2E27" w14:textId="77777777" w:rsidR="00550D32" w:rsidRDefault="00550D32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AA23" w14:textId="77777777" w:rsidR="00550D32" w:rsidRDefault="00550D32" w:rsidP="00E97E7C">
      <w:r>
        <w:separator/>
      </w:r>
    </w:p>
  </w:footnote>
  <w:footnote w:type="continuationSeparator" w:id="0">
    <w:p w14:paraId="59D5A3A1" w14:textId="77777777" w:rsidR="00550D32" w:rsidRDefault="00550D32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88BC1564"/>
    <w:lvl w:ilvl="0" w:tplc="226E1FC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159D"/>
    <w:multiLevelType w:val="hybridMultilevel"/>
    <w:tmpl w:val="734E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160D1"/>
    <w:rsid w:val="00027802"/>
    <w:rsid w:val="00043A6E"/>
    <w:rsid w:val="00047127"/>
    <w:rsid w:val="00057A12"/>
    <w:rsid w:val="000663C5"/>
    <w:rsid w:val="00071F72"/>
    <w:rsid w:val="000B1ED1"/>
    <w:rsid w:val="000D6C72"/>
    <w:rsid w:val="000D7CC1"/>
    <w:rsid w:val="000E7FC1"/>
    <w:rsid w:val="000F04B9"/>
    <w:rsid w:val="000F297E"/>
    <w:rsid w:val="000F483C"/>
    <w:rsid w:val="000F73BC"/>
    <w:rsid w:val="000F760E"/>
    <w:rsid w:val="0012332A"/>
    <w:rsid w:val="0013257E"/>
    <w:rsid w:val="0014635A"/>
    <w:rsid w:val="00173696"/>
    <w:rsid w:val="001803DB"/>
    <w:rsid w:val="00182314"/>
    <w:rsid w:val="00194761"/>
    <w:rsid w:val="001A1402"/>
    <w:rsid w:val="001C596A"/>
    <w:rsid w:val="001D3A60"/>
    <w:rsid w:val="001D53CB"/>
    <w:rsid w:val="001D5AC2"/>
    <w:rsid w:val="001D67AF"/>
    <w:rsid w:val="0020113E"/>
    <w:rsid w:val="00205AB2"/>
    <w:rsid w:val="00210BD5"/>
    <w:rsid w:val="00211DD3"/>
    <w:rsid w:val="00213A63"/>
    <w:rsid w:val="002175E1"/>
    <w:rsid w:val="00220A68"/>
    <w:rsid w:val="00240EE4"/>
    <w:rsid w:val="00256F71"/>
    <w:rsid w:val="00262210"/>
    <w:rsid w:val="0026491F"/>
    <w:rsid w:val="00277FE3"/>
    <w:rsid w:val="00287119"/>
    <w:rsid w:val="002943E0"/>
    <w:rsid w:val="00296408"/>
    <w:rsid w:val="002A1C5B"/>
    <w:rsid w:val="002B3FE0"/>
    <w:rsid w:val="00316BF2"/>
    <w:rsid w:val="00320B4B"/>
    <w:rsid w:val="00333416"/>
    <w:rsid w:val="00352725"/>
    <w:rsid w:val="00380BD8"/>
    <w:rsid w:val="003916EE"/>
    <w:rsid w:val="00396749"/>
    <w:rsid w:val="00397A3D"/>
    <w:rsid w:val="003B0509"/>
    <w:rsid w:val="003B731B"/>
    <w:rsid w:val="003C3BBC"/>
    <w:rsid w:val="003C69A9"/>
    <w:rsid w:val="003D0B47"/>
    <w:rsid w:val="00401215"/>
    <w:rsid w:val="004168FF"/>
    <w:rsid w:val="00417DCB"/>
    <w:rsid w:val="004226B4"/>
    <w:rsid w:val="00436729"/>
    <w:rsid w:val="0047616D"/>
    <w:rsid w:val="004B4DEC"/>
    <w:rsid w:val="004B6E3F"/>
    <w:rsid w:val="004E023F"/>
    <w:rsid w:val="004E6C92"/>
    <w:rsid w:val="004F76C2"/>
    <w:rsid w:val="00502A65"/>
    <w:rsid w:val="00503EEC"/>
    <w:rsid w:val="00507410"/>
    <w:rsid w:val="005078D1"/>
    <w:rsid w:val="005300A5"/>
    <w:rsid w:val="005334D9"/>
    <w:rsid w:val="005360D2"/>
    <w:rsid w:val="00536389"/>
    <w:rsid w:val="005428A0"/>
    <w:rsid w:val="00550D32"/>
    <w:rsid w:val="005534D4"/>
    <w:rsid w:val="0056142C"/>
    <w:rsid w:val="005616A6"/>
    <w:rsid w:val="00590186"/>
    <w:rsid w:val="00591F72"/>
    <w:rsid w:val="005A015E"/>
    <w:rsid w:val="005B6E26"/>
    <w:rsid w:val="005C42CA"/>
    <w:rsid w:val="005C6B2B"/>
    <w:rsid w:val="005E1DC5"/>
    <w:rsid w:val="00604850"/>
    <w:rsid w:val="006079AA"/>
    <w:rsid w:val="006139F7"/>
    <w:rsid w:val="006232FA"/>
    <w:rsid w:val="00623714"/>
    <w:rsid w:val="0062635D"/>
    <w:rsid w:val="0063524D"/>
    <w:rsid w:val="006422A4"/>
    <w:rsid w:val="00645CE6"/>
    <w:rsid w:val="00646DDC"/>
    <w:rsid w:val="0065278D"/>
    <w:rsid w:val="006570B0"/>
    <w:rsid w:val="00660F44"/>
    <w:rsid w:val="00665EA8"/>
    <w:rsid w:val="0067306E"/>
    <w:rsid w:val="00683200"/>
    <w:rsid w:val="00692B74"/>
    <w:rsid w:val="00694D57"/>
    <w:rsid w:val="00696630"/>
    <w:rsid w:val="006A2016"/>
    <w:rsid w:val="006A486A"/>
    <w:rsid w:val="006B02D8"/>
    <w:rsid w:val="006B7444"/>
    <w:rsid w:val="006C15D8"/>
    <w:rsid w:val="006C4128"/>
    <w:rsid w:val="006C66D8"/>
    <w:rsid w:val="006E2BE8"/>
    <w:rsid w:val="006E6723"/>
    <w:rsid w:val="00730C74"/>
    <w:rsid w:val="00742464"/>
    <w:rsid w:val="007460B6"/>
    <w:rsid w:val="0076471A"/>
    <w:rsid w:val="00765708"/>
    <w:rsid w:val="00766D3C"/>
    <w:rsid w:val="00767BF2"/>
    <w:rsid w:val="00771307"/>
    <w:rsid w:val="00792B36"/>
    <w:rsid w:val="007C4135"/>
    <w:rsid w:val="007C4B63"/>
    <w:rsid w:val="007C5DAD"/>
    <w:rsid w:val="007D2ED8"/>
    <w:rsid w:val="007D53B4"/>
    <w:rsid w:val="007D751E"/>
    <w:rsid w:val="007E11F6"/>
    <w:rsid w:val="007E6CC0"/>
    <w:rsid w:val="007F390A"/>
    <w:rsid w:val="00801355"/>
    <w:rsid w:val="008158B6"/>
    <w:rsid w:val="0085410F"/>
    <w:rsid w:val="00870187"/>
    <w:rsid w:val="00872B59"/>
    <w:rsid w:val="00884183"/>
    <w:rsid w:val="008933F4"/>
    <w:rsid w:val="00893534"/>
    <w:rsid w:val="008B7D5D"/>
    <w:rsid w:val="008C2225"/>
    <w:rsid w:val="008C4E78"/>
    <w:rsid w:val="008D3967"/>
    <w:rsid w:val="008E1759"/>
    <w:rsid w:val="009061A0"/>
    <w:rsid w:val="00914F4D"/>
    <w:rsid w:val="009538C4"/>
    <w:rsid w:val="00964762"/>
    <w:rsid w:val="0098532B"/>
    <w:rsid w:val="00986542"/>
    <w:rsid w:val="00992937"/>
    <w:rsid w:val="009A1D56"/>
    <w:rsid w:val="009A335C"/>
    <w:rsid w:val="009C72C8"/>
    <w:rsid w:val="009D23BD"/>
    <w:rsid w:val="009D61F9"/>
    <w:rsid w:val="00A042DE"/>
    <w:rsid w:val="00A10600"/>
    <w:rsid w:val="00A15CB7"/>
    <w:rsid w:val="00A2327C"/>
    <w:rsid w:val="00A342C5"/>
    <w:rsid w:val="00A41A56"/>
    <w:rsid w:val="00A41BF0"/>
    <w:rsid w:val="00A43E4D"/>
    <w:rsid w:val="00A542AF"/>
    <w:rsid w:val="00A55329"/>
    <w:rsid w:val="00A656DC"/>
    <w:rsid w:val="00A70784"/>
    <w:rsid w:val="00A75D54"/>
    <w:rsid w:val="00A7644B"/>
    <w:rsid w:val="00A7794D"/>
    <w:rsid w:val="00AA3897"/>
    <w:rsid w:val="00AB5E8D"/>
    <w:rsid w:val="00AD3828"/>
    <w:rsid w:val="00AE3017"/>
    <w:rsid w:val="00AE3A52"/>
    <w:rsid w:val="00AE3EE6"/>
    <w:rsid w:val="00AF6F78"/>
    <w:rsid w:val="00B20195"/>
    <w:rsid w:val="00B27DEA"/>
    <w:rsid w:val="00B31D7E"/>
    <w:rsid w:val="00B35298"/>
    <w:rsid w:val="00B407AF"/>
    <w:rsid w:val="00B43531"/>
    <w:rsid w:val="00B65733"/>
    <w:rsid w:val="00B65758"/>
    <w:rsid w:val="00BA789C"/>
    <w:rsid w:val="00BB0B2E"/>
    <w:rsid w:val="00BB247C"/>
    <w:rsid w:val="00BB3F2B"/>
    <w:rsid w:val="00BC0A83"/>
    <w:rsid w:val="00BD3C4A"/>
    <w:rsid w:val="00BD4D17"/>
    <w:rsid w:val="00BD67EB"/>
    <w:rsid w:val="00BE513D"/>
    <w:rsid w:val="00C04E6F"/>
    <w:rsid w:val="00C27BC5"/>
    <w:rsid w:val="00C40E0B"/>
    <w:rsid w:val="00C45968"/>
    <w:rsid w:val="00C61D17"/>
    <w:rsid w:val="00C653E5"/>
    <w:rsid w:val="00C82DC0"/>
    <w:rsid w:val="00CA2407"/>
    <w:rsid w:val="00CD67B0"/>
    <w:rsid w:val="00CE2E04"/>
    <w:rsid w:val="00CE468E"/>
    <w:rsid w:val="00CF0F4E"/>
    <w:rsid w:val="00D0796D"/>
    <w:rsid w:val="00D10D2E"/>
    <w:rsid w:val="00D16AA1"/>
    <w:rsid w:val="00D17638"/>
    <w:rsid w:val="00D17DFF"/>
    <w:rsid w:val="00D43086"/>
    <w:rsid w:val="00D44DEB"/>
    <w:rsid w:val="00D524C6"/>
    <w:rsid w:val="00D73876"/>
    <w:rsid w:val="00D739F6"/>
    <w:rsid w:val="00D90C2A"/>
    <w:rsid w:val="00D93F61"/>
    <w:rsid w:val="00DB5D27"/>
    <w:rsid w:val="00DC562B"/>
    <w:rsid w:val="00DC7593"/>
    <w:rsid w:val="00DD6508"/>
    <w:rsid w:val="00DD74D1"/>
    <w:rsid w:val="00DE261B"/>
    <w:rsid w:val="00DE6383"/>
    <w:rsid w:val="00E0185F"/>
    <w:rsid w:val="00E13E5B"/>
    <w:rsid w:val="00E20CDD"/>
    <w:rsid w:val="00E460A6"/>
    <w:rsid w:val="00E62E5D"/>
    <w:rsid w:val="00E76BCB"/>
    <w:rsid w:val="00E97E7C"/>
    <w:rsid w:val="00EA733F"/>
    <w:rsid w:val="00EB1602"/>
    <w:rsid w:val="00EC0E85"/>
    <w:rsid w:val="00ED615B"/>
    <w:rsid w:val="00EF29EC"/>
    <w:rsid w:val="00F07F32"/>
    <w:rsid w:val="00F12EC3"/>
    <w:rsid w:val="00F521BB"/>
    <w:rsid w:val="00F5797A"/>
    <w:rsid w:val="00F7117C"/>
    <w:rsid w:val="00F8246C"/>
    <w:rsid w:val="00F83328"/>
    <w:rsid w:val="00F90BFF"/>
    <w:rsid w:val="00F93B60"/>
    <w:rsid w:val="00FD05E5"/>
    <w:rsid w:val="00FE2CC7"/>
    <w:rsid w:val="00FE3A73"/>
    <w:rsid w:val="00FE588B"/>
    <w:rsid w:val="00FE63FB"/>
    <w:rsid w:val="00FE75B1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B1248047-3DB1-4B1A-9C7D-E628339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0F760E"/>
    <w:rPr>
      <w:rFonts w:ascii="Arial" w:eastAsia="Times New Roman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mira.hoxha@mb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ltimipublik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la.kararaj@mb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vog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7364-1971-464F-B4A1-0E1ED02B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Besmira Hoxha</cp:lastModifiedBy>
  <cp:revision>46</cp:revision>
  <dcterms:created xsi:type="dcterms:W3CDTF">2022-05-10T07:55:00Z</dcterms:created>
  <dcterms:modified xsi:type="dcterms:W3CDTF">2022-05-10T12:09:00Z</dcterms:modified>
</cp:coreProperties>
</file>